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E4DEE" w14:textId="65425287" w:rsidR="00D42D16" w:rsidRDefault="009C3A48" w:rsidP="00D42D16">
      <w:pPr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proofErr w:type="spellStart"/>
      <w:r w:rsidRPr="00D42D16">
        <w:rPr>
          <w:rFonts w:ascii="Times New Roman" w:hAnsi="Times New Roman" w:cs="Times New Roman"/>
          <w:b/>
          <w:bCs/>
          <w:sz w:val="32"/>
          <w:szCs w:val="32"/>
          <w:u w:val="single"/>
        </w:rPr>
        <w:t>Información</w:t>
      </w:r>
      <w:proofErr w:type="spellEnd"/>
      <w:r w:rsidRPr="00D42D16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>d</w:t>
      </w:r>
      <w:r w:rsidRPr="00D42D16">
        <w:rPr>
          <w:rFonts w:ascii="Times New Roman" w:hAnsi="Times New Roman" w:cs="Times New Roman"/>
          <w:b/>
          <w:bCs/>
          <w:sz w:val="32"/>
          <w:szCs w:val="32"/>
          <w:u w:val="single"/>
        </w:rPr>
        <w:t>e Contacto</w:t>
      </w:r>
    </w:p>
    <w:tbl>
      <w:tblPr>
        <w:tblStyle w:val="TableGrid"/>
        <w:tblW w:w="109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5"/>
        <w:gridCol w:w="539"/>
        <w:gridCol w:w="5221"/>
      </w:tblGrid>
      <w:tr w:rsidR="00D42D16" w14:paraId="0AF674C2" w14:textId="77777777" w:rsidTr="00221607">
        <w:tc>
          <w:tcPr>
            <w:tcW w:w="10975" w:type="dxa"/>
            <w:gridSpan w:val="3"/>
            <w:vAlign w:val="center"/>
          </w:tcPr>
          <w:p w14:paraId="3190616E" w14:textId="77777777" w:rsidR="00D42D16" w:rsidRDefault="00D42D16" w:rsidP="00221607">
            <w:pPr>
              <w:jc w:val="center"/>
              <w:rPr>
                <w:rFonts w:ascii="Times New Roman" w:hAnsi="Times New Roman" w:cs="Times New Roman"/>
              </w:rPr>
            </w:pPr>
            <w:r w:rsidRPr="00974229">
              <w:rPr>
                <w:rFonts w:ascii="Times New Roman" w:hAnsi="Times New Roman" w:cs="Times New Roman"/>
                <w:b/>
                <w:bCs/>
                <w:u w:val="single"/>
              </w:rPr>
              <w:t>Clerk of Courts</w:t>
            </w:r>
          </w:p>
        </w:tc>
      </w:tr>
      <w:tr w:rsidR="00D42D16" w14:paraId="5EE14818" w14:textId="77777777" w:rsidTr="00221607">
        <w:tc>
          <w:tcPr>
            <w:tcW w:w="5215" w:type="dxa"/>
          </w:tcPr>
          <w:p w14:paraId="2BE9E801" w14:textId="5B178501" w:rsidR="00D42D16" w:rsidRDefault="00D42D16" w:rsidP="00D42D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Clerk of Courts </w:t>
            </w:r>
            <w:r w:rsidRPr="00D42D16">
              <w:rPr>
                <w:rFonts w:ascii="Times New Roman" w:hAnsi="Times New Roman" w:cs="Times New Roman"/>
              </w:rPr>
              <w:t>(</w:t>
            </w:r>
            <w:proofErr w:type="spellStart"/>
            <w:r w:rsidRPr="00D42D16">
              <w:rPr>
                <w:rFonts w:ascii="Times New Roman" w:hAnsi="Times New Roman" w:cs="Times New Roman"/>
              </w:rPr>
              <w:t>secretaría</w:t>
            </w:r>
            <w:proofErr w:type="spellEnd"/>
            <w:r w:rsidRPr="00D42D16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D42D16">
              <w:rPr>
                <w:rFonts w:ascii="Times New Roman" w:hAnsi="Times New Roman" w:cs="Times New Roman"/>
              </w:rPr>
              <w:t>los</w:t>
            </w:r>
            <w:proofErr w:type="spellEnd"/>
            <w:r w:rsidRPr="00D42D1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D16">
              <w:rPr>
                <w:rFonts w:ascii="Times New Roman" w:hAnsi="Times New Roman" w:cs="Times New Roman"/>
              </w:rPr>
              <w:t>tribunales</w:t>
            </w:r>
            <w:proofErr w:type="spellEnd"/>
            <w:r w:rsidRPr="00D42D16">
              <w:rPr>
                <w:rFonts w:ascii="Times New Roman" w:hAnsi="Times New Roman" w:cs="Times New Roman"/>
              </w:rPr>
              <w:t xml:space="preserve"> – solo </w:t>
            </w:r>
            <w:proofErr w:type="spellStart"/>
            <w:r w:rsidRPr="00D42D16">
              <w:rPr>
                <w:rFonts w:ascii="Times New Roman" w:hAnsi="Times New Roman" w:cs="Times New Roman"/>
              </w:rPr>
              <w:t>adultos</w:t>
            </w:r>
            <w:proofErr w:type="spellEnd"/>
            <w:r w:rsidRPr="00D42D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39" w:type="dxa"/>
          </w:tcPr>
          <w:p w14:paraId="47764AAD" w14:textId="77777777" w:rsidR="00D42D16" w:rsidRDefault="00D42D16" w:rsidP="0022160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221" w:type="dxa"/>
          </w:tcPr>
          <w:p w14:paraId="201BA04C" w14:textId="1941B749" w:rsidR="00D42D16" w:rsidRDefault="00D42D16" w:rsidP="0022160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Clerk of Court</w:t>
            </w:r>
            <w:r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</w:rPr>
              <w:t>S</w:t>
            </w:r>
            <w:r w:rsidRPr="00D42D16">
              <w:rPr>
                <w:rFonts w:ascii="Times New Roman" w:hAnsi="Times New Roman" w:cs="Times New Roman"/>
              </w:rPr>
              <w:t>ecretaría</w:t>
            </w:r>
            <w:proofErr w:type="spellEnd"/>
            <w:r w:rsidRPr="00D42D16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D42D16">
              <w:rPr>
                <w:rFonts w:ascii="Times New Roman" w:hAnsi="Times New Roman" w:cs="Times New Roman"/>
              </w:rPr>
              <w:t>los</w:t>
            </w:r>
            <w:proofErr w:type="spellEnd"/>
            <w:r w:rsidRPr="00D42D1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D16">
              <w:rPr>
                <w:rFonts w:ascii="Times New Roman" w:hAnsi="Times New Roman" w:cs="Times New Roman"/>
              </w:rPr>
              <w:t>tribunales</w:t>
            </w:r>
            <w:proofErr w:type="spellEnd"/>
            <w:r w:rsidRPr="00D42D16">
              <w:rPr>
                <w:rFonts w:ascii="Times New Roman" w:hAnsi="Times New Roman" w:cs="Times New Roman"/>
              </w:rPr>
              <w:t xml:space="preserve"> – </w:t>
            </w:r>
            <w:proofErr w:type="spellStart"/>
            <w:r w:rsidRPr="00D42D16">
              <w:rPr>
                <w:rFonts w:ascii="Times New Roman" w:hAnsi="Times New Roman" w:cs="Times New Roman"/>
              </w:rPr>
              <w:t>división</w:t>
            </w:r>
            <w:proofErr w:type="spellEnd"/>
            <w:r w:rsidRPr="00D42D16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D42D16">
              <w:rPr>
                <w:rFonts w:ascii="Times New Roman" w:hAnsi="Times New Roman" w:cs="Times New Roman"/>
              </w:rPr>
              <w:t>menores</w:t>
            </w:r>
            <w:proofErr w:type="spellEnd"/>
            <w:r w:rsidRPr="00D42D16">
              <w:rPr>
                <w:rFonts w:ascii="Times New Roman" w:hAnsi="Times New Roman" w:cs="Times New Roman"/>
              </w:rPr>
              <w:t>)</w:t>
            </w:r>
          </w:p>
        </w:tc>
      </w:tr>
      <w:tr w:rsidR="00D42D16" w14:paraId="50B13711" w14:textId="77777777" w:rsidTr="00221607">
        <w:tc>
          <w:tcPr>
            <w:tcW w:w="5215" w:type="dxa"/>
          </w:tcPr>
          <w:p w14:paraId="03979B50" w14:textId="77777777" w:rsidR="00D42D16" w:rsidRDefault="00D42D16" w:rsidP="0022160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Osvaldo N. Soto Miami-Dade Justice Center</w:t>
            </w:r>
          </w:p>
          <w:p w14:paraId="6A2DF053" w14:textId="77777777" w:rsidR="00D42D16" w:rsidRDefault="00D42D16" w:rsidP="0022160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NW 1</w:t>
            </w:r>
            <w:r w:rsidRPr="00C30CB7">
              <w:rPr>
                <w:rFonts w:ascii="Times New Roman" w:hAnsi="Times New Roman" w:cs="Times New Roman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</w:rPr>
              <w:t xml:space="preserve"> Ave </w:t>
            </w:r>
          </w:p>
          <w:p w14:paraId="7F699D0E" w14:textId="77777777" w:rsidR="00D42D16" w:rsidRDefault="00D42D16" w:rsidP="0022160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Suite 5.228</w:t>
            </w:r>
          </w:p>
          <w:p w14:paraId="11BB1A6D" w14:textId="77777777" w:rsidR="00D42D16" w:rsidRDefault="00D42D16" w:rsidP="0022160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Miami, FL 33128</w:t>
            </w:r>
          </w:p>
        </w:tc>
        <w:tc>
          <w:tcPr>
            <w:tcW w:w="539" w:type="dxa"/>
          </w:tcPr>
          <w:p w14:paraId="51F17048" w14:textId="77777777" w:rsidR="00D42D16" w:rsidRDefault="00D42D16" w:rsidP="0022160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221" w:type="dxa"/>
          </w:tcPr>
          <w:p w14:paraId="366D6C33" w14:textId="77777777" w:rsidR="00D42D16" w:rsidRDefault="00D42D16" w:rsidP="0022160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Unified Family Court</w:t>
            </w:r>
          </w:p>
          <w:p w14:paraId="1EDCA58A" w14:textId="77777777" w:rsidR="00D42D16" w:rsidRDefault="00D42D16" w:rsidP="0022160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155 NW 3</w:t>
            </w:r>
            <w:r w:rsidRPr="00A07D35">
              <w:rPr>
                <w:rFonts w:ascii="Times New Roman" w:hAnsi="Times New Roman" w:cs="Times New Roman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</w:rPr>
              <w:t xml:space="preserve"> Street</w:t>
            </w:r>
          </w:p>
          <w:p w14:paraId="11C75DC7" w14:textId="77777777" w:rsidR="00D42D16" w:rsidRDefault="00D42D16" w:rsidP="0022160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A07D35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Floor</w:t>
            </w:r>
          </w:p>
          <w:p w14:paraId="28654913" w14:textId="77777777" w:rsidR="00D42D16" w:rsidRDefault="00D42D16" w:rsidP="0022160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Miami, FL 33128</w:t>
            </w:r>
          </w:p>
        </w:tc>
      </w:tr>
      <w:tr w:rsidR="00D42D16" w14:paraId="3988B092" w14:textId="77777777" w:rsidTr="00221607">
        <w:tc>
          <w:tcPr>
            <w:tcW w:w="5215" w:type="dxa"/>
          </w:tcPr>
          <w:p w14:paraId="399A66DC" w14:textId="6191C7E2" w:rsidR="00D42D16" w:rsidRDefault="00D42D16" w:rsidP="0022160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(305) 349-7475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D16">
              <w:rPr>
                <w:rFonts w:ascii="Times New Roman" w:hAnsi="Times New Roman" w:cs="Times New Roman"/>
              </w:rPr>
              <w:t>Horario</w:t>
            </w:r>
            <w:proofErr w:type="spellEnd"/>
            <w:r w:rsidRPr="00D42D16">
              <w:rPr>
                <w:rFonts w:ascii="Times New Roman" w:hAnsi="Times New Roman" w:cs="Times New Roman"/>
              </w:rPr>
              <w:t>: 9am – 4pm</w:t>
            </w:r>
          </w:p>
        </w:tc>
        <w:tc>
          <w:tcPr>
            <w:tcW w:w="539" w:type="dxa"/>
          </w:tcPr>
          <w:p w14:paraId="7368DE09" w14:textId="77777777" w:rsidR="00D42D16" w:rsidRDefault="00D42D16" w:rsidP="0022160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221" w:type="dxa"/>
          </w:tcPr>
          <w:p w14:paraId="191AF07D" w14:textId="2CA42EA9" w:rsidR="00D42D16" w:rsidRDefault="00D42D16" w:rsidP="0022160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(305) 275-1155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3A48" w:rsidRPr="00D42D16">
              <w:rPr>
                <w:rFonts w:ascii="Times New Roman" w:hAnsi="Times New Roman" w:cs="Times New Roman"/>
              </w:rPr>
              <w:t>Horario</w:t>
            </w:r>
            <w:proofErr w:type="spellEnd"/>
            <w:r w:rsidR="009C3A48" w:rsidRPr="00D42D16">
              <w:rPr>
                <w:rFonts w:ascii="Times New Roman" w:hAnsi="Times New Roman" w:cs="Times New Roman"/>
              </w:rPr>
              <w:t xml:space="preserve">: </w:t>
            </w:r>
            <w:r w:rsidRPr="00D42D16">
              <w:rPr>
                <w:rFonts w:ascii="Times New Roman" w:hAnsi="Times New Roman" w:cs="Times New Roman"/>
              </w:rPr>
              <w:t>9am-4pm (</w:t>
            </w:r>
            <w:proofErr w:type="spellStart"/>
            <w:r w:rsidRPr="00D42D16">
              <w:rPr>
                <w:rFonts w:ascii="Times New Roman" w:hAnsi="Times New Roman" w:cs="Times New Roman"/>
              </w:rPr>
              <w:t>cerrado</w:t>
            </w:r>
            <w:proofErr w:type="spellEnd"/>
            <w:r w:rsidRPr="00D42D16">
              <w:rPr>
                <w:rFonts w:ascii="Times New Roman" w:hAnsi="Times New Roman" w:cs="Times New Roman"/>
              </w:rPr>
              <w:t xml:space="preserve"> 12</w:t>
            </w:r>
            <w:r w:rsidR="009C3A48">
              <w:rPr>
                <w:rFonts w:ascii="Times New Roman" w:hAnsi="Times New Roman" w:cs="Times New Roman"/>
              </w:rPr>
              <w:t xml:space="preserve">p </w:t>
            </w:r>
            <w:r w:rsidRPr="00D42D16">
              <w:rPr>
                <w:rFonts w:ascii="Times New Roman" w:hAnsi="Times New Roman" w:cs="Times New Roman"/>
              </w:rPr>
              <w:t>-</w:t>
            </w:r>
            <w:r w:rsidR="009C3A48">
              <w:rPr>
                <w:rFonts w:ascii="Times New Roman" w:hAnsi="Times New Roman" w:cs="Times New Roman"/>
              </w:rPr>
              <w:t xml:space="preserve"> </w:t>
            </w:r>
            <w:r w:rsidRPr="00D42D16">
              <w:rPr>
                <w:rFonts w:ascii="Times New Roman" w:hAnsi="Times New Roman" w:cs="Times New Roman"/>
              </w:rPr>
              <w:t>1</w:t>
            </w:r>
            <w:r w:rsidR="009C3A48">
              <w:rPr>
                <w:rFonts w:ascii="Times New Roman" w:hAnsi="Times New Roman" w:cs="Times New Roman"/>
              </w:rPr>
              <w:t>pm</w:t>
            </w:r>
            <w:r w:rsidRPr="00D42D16">
              <w:rPr>
                <w:rFonts w:ascii="Times New Roman" w:hAnsi="Times New Roman" w:cs="Times New Roman"/>
              </w:rPr>
              <w:t>)</w:t>
            </w:r>
          </w:p>
        </w:tc>
      </w:tr>
      <w:tr w:rsidR="00D42D16" w14:paraId="42F1E61C" w14:textId="77777777" w:rsidTr="00221607">
        <w:trPr>
          <w:trHeight w:val="288"/>
        </w:trPr>
        <w:tc>
          <w:tcPr>
            <w:tcW w:w="5215" w:type="dxa"/>
          </w:tcPr>
          <w:p w14:paraId="4BEA9D9E" w14:textId="77777777" w:rsidR="00D42D16" w:rsidRDefault="00D42D16" w:rsidP="00221607">
            <w:pPr>
              <w:jc w:val="both"/>
              <w:rPr>
                <w:rFonts w:ascii="Times New Roman" w:hAnsi="Times New Roman" w:cs="Times New Roman"/>
              </w:rPr>
            </w:pPr>
            <w:hyperlink r:id="rId4" w:history="1">
              <w:r w:rsidRPr="00F40C02">
                <w:rPr>
                  <w:rStyle w:val="Hyperlink"/>
                </w:rPr>
                <w:t>https://www.miamidadeclerk.gov/clerk/mental-health-court.page</w:t>
              </w:r>
            </w:hyperlink>
            <w:r>
              <w:t xml:space="preserve"> </w:t>
            </w:r>
          </w:p>
        </w:tc>
        <w:tc>
          <w:tcPr>
            <w:tcW w:w="539" w:type="dxa"/>
          </w:tcPr>
          <w:p w14:paraId="02AD824E" w14:textId="77777777" w:rsidR="00D42D16" w:rsidRDefault="00D42D16" w:rsidP="0022160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221" w:type="dxa"/>
          </w:tcPr>
          <w:p w14:paraId="556C9DE3" w14:textId="77777777" w:rsidR="00D42D16" w:rsidRDefault="00D42D16" w:rsidP="00221607">
            <w:pPr>
              <w:jc w:val="both"/>
              <w:rPr>
                <w:rFonts w:ascii="Times New Roman" w:hAnsi="Times New Roman" w:cs="Times New Roman"/>
              </w:rPr>
            </w:pPr>
            <w:hyperlink r:id="rId5" w:history="1">
              <w:r w:rsidRPr="00F40C02">
                <w:rPr>
                  <w:rStyle w:val="Hyperlink"/>
                </w:rPr>
                <w:t>https://www.miamidadeclerk.gov/clerk/</w:t>
              </w:r>
              <w:r w:rsidRPr="007017C6">
                <w:rPr>
                  <w:rStyle w:val="Hyperlink"/>
                </w:rPr>
                <w:t xml:space="preserve">juvenile-court.page </w:t>
              </w:r>
            </w:hyperlink>
          </w:p>
        </w:tc>
      </w:tr>
      <w:tr w:rsidR="00D42D16" w14:paraId="35C5992A" w14:textId="77777777" w:rsidTr="00221607">
        <w:trPr>
          <w:trHeight w:val="170"/>
        </w:trPr>
        <w:tc>
          <w:tcPr>
            <w:tcW w:w="10975" w:type="dxa"/>
            <w:gridSpan w:val="3"/>
            <w:vAlign w:val="center"/>
          </w:tcPr>
          <w:p w14:paraId="55158614" w14:textId="7C39A17F" w:rsidR="00D42D16" w:rsidRPr="00974229" w:rsidRDefault="00D42D16" w:rsidP="00D42D16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</w:tc>
      </w:tr>
      <w:tr w:rsidR="00D42D16" w14:paraId="07193FBA" w14:textId="77777777" w:rsidTr="00221607">
        <w:trPr>
          <w:trHeight w:val="288"/>
        </w:trPr>
        <w:tc>
          <w:tcPr>
            <w:tcW w:w="10975" w:type="dxa"/>
            <w:gridSpan w:val="3"/>
            <w:vAlign w:val="center"/>
          </w:tcPr>
          <w:p w14:paraId="7891A94F" w14:textId="6521947D" w:rsidR="00D42D16" w:rsidRDefault="00D42D16" w:rsidP="00221607">
            <w:pPr>
              <w:jc w:val="center"/>
              <w:rPr>
                <w:rFonts w:ascii="Times New Roman" w:hAnsi="Times New Roman" w:cs="Times New Roman"/>
              </w:rPr>
            </w:pPr>
            <w:r w:rsidRPr="00D42D16">
              <w:rPr>
                <w:rFonts w:ascii="Times New Roman" w:hAnsi="Times New Roman" w:cs="Times New Roman"/>
                <w:b/>
                <w:bCs/>
                <w:u w:val="single"/>
              </w:rPr>
              <w:t xml:space="preserve">Centros </w:t>
            </w:r>
            <w:r>
              <w:rPr>
                <w:rFonts w:ascii="Times New Roman" w:hAnsi="Times New Roman" w:cs="Times New Roman"/>
                <w:b/>
                <w:bCs/>
                <w:u w:val="single"/>
              </w:rPr>
              <w:t>d</w:t>
            </w:r>
            <w:r w:rsidRPr="00D42D16">
              <w:rPr>
                <w:rFonts w:ascii="Times New Roman" w:hAnsi="Times New Roman" w:cs="Times New Roman"/>
                <w:b/>
                <w:bCs/>
                <w:u w:val="single"/>
              </w:rPr>
              <w:t xml:space="preserve">e </w:t>
            </w:r>
            <w:proofErr w:type="spellStart"/>
            <w:r w:rsidRPr="00D42D16">
              <w:rPr>
                <w:rFonts w:ascii="Times New Roman" w:hAnsi="Times New Roman" w:cs="Times New Roman"/>
                <w:b/>
                <w:bCs/>
                <w:u w:val="single"/>
              </w:rPr>
              <w:t>Evaluación</w:t>
            </w:r>
            <w:proofErr w:type="spellEnd"/>
            <w:r w:rsidRPr="00D42D16">
              <w:rPr>
                <w:rFonts w:ascii="Times New Roman" w:hAnsi="Times New Roman" w:cs="Times New Roman"/>
                <w:b/>
                <w:bCs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u w:val="single"/>
              </w:rPr>
              <w:t>y</w:t>
            </w:r>
            <w:r w:rsidRPr="00D42D16">
              <w:rPr>
                <w:rFonts w:ascii="Times New Roman" w:hAnsi="Times New Roman" w:cs="Times New Roman"/>
                <w:b/>
                <w:bCs/>
                <w:u w:val="single"/>
              </w:rPr>
              <w:t xml:space="preserve"> </w:t>
            </w:r>
            <w:proofErr w:type="spellStart"/>
            <w:r w:rsidRPr="00D42D16">
              <w:rPr>
                <w:rFonts w:ascii="Times New Roman" w:hAnsi="Times New Roman" w:cs="Times New Roman"/>
                <w:b/>
                <w:bCs/>
                <w:u w:val="single"/>
              </w:rPr>
              <w:t>Estabilización</w:t>
            </w:r>
            <w:proofErr w:type="spellEnd"/>
          </w:p>
        </w:tc>
      </w:tr>
      <w:tr w:rsidR="00D42D16" w14:paraId="04116F42" w14:textId="77777777" w:rsidTr="00221607">
        <w:tc>
          <w:tcPr>
            <w:tcW w:w="5215" w:type="dxa"/>
          </w:tcPr>
          <w:p w14:paraId="6EAE7824" w14:textId="308AE1DD" w:rsidR="00D42D16" w:rsidRDefault="00D42D16" w:rsidP="0022160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Jackson Behavioral Health Unit (</w:t>
            </w:r>
            <w:r>
              <w:rPr>
                <w:rFonts w:ascii="Times New Roman" w:hAnsi="Times New Roman" w:cs="Times New Roman"/>
              </w:rPr>
              <w:t>s</w:t>
            </w:r>
            <w:r w:rsidRPr="00D42D16">
              <w:rPr>
                <w:rFonts w:ascii="Times New Roman" w:hAnsi="Times New Roman" w:cs="Times New Roman"/>
              </w:rPr>
              <w:t xml:space="preserve">olo </w:t>
            </w:r>
            <w:proofErr w:type="spellStart"/>
            <w:r w:rsidRPr="00D42D16">
              <w:rPr>
                <w:rFonts w:ascii="Times New Roman" w:hAnsi="Times New Roman" w:cs="Times New Roman"/>
              </w:rPr>
              <w:t>adultos</w:t>
            </w:r>
            <w:proofErr w:type="spellEnd"/>
            <w:r w:rsidRPr="00D42D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39" w:type="dxa"/>
          </w:tcPr>
          <w:p w14:paraId="3643F869" w14:textId="77777777" w:rsidR="00D42D16" w:rsidRDefault="00D42D16" w:rsidP="0022160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221" w:type="dxa"/>
          </w:tcPr>
          <w:p w14:paraId="689DAD62" w14:textId="77777777" w:rsidR="00D42D16" w:rsidRDefault="00D42D16" w:rsidP="0022160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Juvenile Addiction Receiving Facility (JARF)</w:t>
            </w:r>
          </w:p>
        </w:tc>
      </w:tr>
      <w:tr w:rsidR="00D42D16" w14:paraId="44A5EECF" w14:textId="77777777" w:rsidTr="00221607">
        <w:tc>
          <w:tcPr>
            <w:tcW w:w="5215" w:type="dxa"/>
          </w:tcPr>
          <w:p w14:paraId="2BE5E49C" w14:textId="77777777" w:rsidR="00D42D16" w:rsidRDefault="00D42D16" w:rsidP="0022160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Jackson Hospital</w:t>
            </w:r>
          </w:p>
          <w:p w14:paraId="2D7FFFE7" w14:textId="77777777" w:rsidR="00D42D16" w:rsidRDefault="00D42D16" w:rsidP="0022160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1695 NW 9</w:t>
            </w:r>
            <w:r w:rsidRPr="00D01176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Avenue</w:t>
            </w:r>
          </w:p>
          <w:p w14:paraId="2289027B" w14:textId="77777777" w:rsidR="00D42D16" w:rsidRDefault="00D42D16" w:rsidP="0022160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Miami, FL 33136</w:t>
            </w:r>
          </w:p>
        </w:tc>
        <w:tc>
          <w:tcPr>
            <w:tcW w:w="539" w:type="dxa"/>
          </w:tcPr>
          <w:p w14:paraId="7D31000C" w14:textId="77777777" w:rsidR="00D42D16" w:rsidRDefault="00D42D16" w:rsidP="0022160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221" w:type="dxa"/>
          </w:tcPr>
          <w:p w14:paraId="5BDBC49E" w14:textId="77777777" w:rsidR="00D42D16" w:rsidRDefault="00D42D16" w:rsidP="0022160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Citrus Health Network</w:t>
            </w:r>
          </w:p>
          <w:p w14:paraId="1912CFC5" w14:textId="77777777" w:rsidR="00D42D16" w:rsidRDefault="00D42D16" w:rsidP="0022160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4175 W 20</w:t>
            </w:r>
            <w:r w:rsidRPr="00A07D35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Avenue</w:t>
            </w:r>
          </w:p>
          <w:p w14:paraId="01B98167" w14:textId="77777777" w:rsidR="00D42D16" w:rsidRDefault="00D42D16" w:rsidP="0022160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Hialeah, FL 33012</w:t>
            </w:r>
          </w:p>
        </w:tc>
      </w:tr>
      <w:tr w:rsidR="00D42D16" w14:paraId="34208809" w14:textId="77777777" w:rsidTr="00221607">
        <w:tc>
          <w:tcPr>
            <w:tcW w:w="5215" w:type="dxa"/>
          </w:tcPr>
          <w:p w14:paraId="2CC7635A" w14:textId="459AAC50" w:rsidR="00D42D16" w:rsidRDefault="00D42D16" w:rsidP="0022160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(305) 355-7777 </w:t>
            </w:r>
            <w:proofErr w:type="spellStart"/>
            <w:r>
              <w:rPr>
                <w:rFonts w:ascii="Times New Roman" w:hAnsi="Times New Roman" w:cs="Times New Roman"/>
              </w:rPr>
              <w:t>o</w:t>
            </w:r>
            <w:proofErr w:type="spellEnd"/>
            <w:r>
              <w:rPr>
                <w:rFonts w:ascii="Times New Roman" w:hAnsi="Times New Roman" w:cs="Times New Roman"/>
              </w:rPr>
              <w:t xml:space="preserve"> (305) 355-7332</w:t>
            </w:r>
          </w:p>
        </w:tc>
        <w:tc>
          <w:tcPr>
            <w:tcW w:w="539" w:type="dxa"/>
          </w:tcPr>
          <w:p w14:paraId="783B509A" w14:textId="77777777" w:rsidR="00D42D16" w:rsidRDefault="00D42D16" w:rsidP="0022160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221" w:type="dxa"/>
          </w:tcPr>
          <w:p w14:paraId="16902D24" w14:textId="77777777" w:rsidR="00D42D16" w:rsidRDefault="00D42D16" w:rsidP="0022160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(305) 823-0332</w:t>
            </w:r>
          </w:p>
        </w:tc>
      </w:tr>
      <w:tr w:rsidR="00D42D16" w14:paraId="49BD8853" w14:textId="77777777" w:rsidTr="00221607">
        <w:trPr>
          <w:trHeight w:val="107"/>
        </w:trPr>
        <w:tc>
          <w:tcPr>
            <w:tcW w:w="5215" w:type="dxa"/>
          </w:tcPr>
          <w:p w14:paraId="5F0F7F75" w14:textId="77777777" w:rsidR="00D42D16" w:rsidRDefault="00D42D16" w:rsidP="0022160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39" w:type="dxa"/>
          </w:tcPr>
          <w:p w14:paraId="7099A290" w14:textId="77777777" w:rsidR="00D42D16" w:rsidRDefault="00D42D16" w:rsidP="0022160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221" w:type="dxa"/>
          </w:tcPr>
          <w:p w14:paraId="50FE6034" w14:textId="77777777" w:rsidR="00D42D16" w:rsidRDefault="00D42D16" w:rsidP="0022160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42D16" w14:paraId="1F02F4FD" w14:textId="77777777" w:rsidTr="00221607">
        <w:trPr>
          <w:trHeight w:val="288"/>
        </w:trPr>
        <w:tc>
          <w:tcPr>
            <w:tcW w:w="10975" w:type="dxa"/>
            <w:gridSpan w:val="3"/>
            <w:vAlign w:val="center"/>
          </w:tcPr>
          <w:p w14:paraId="55701BC4" w14:textId="6EEF5DD4" w:rsidR="00D42D16" w:rsidRPr="00D42D16" w:rsidRDefault="00D42D16" w:rsidP="00221607">
            <w:pPr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  <w:proofErr w:type="spellStart"/>
            <w:r w:rsidRPr="00D42D16">
              <w:rPr>
                <w:rFonts w:ascii="Times New Roman" w:hAnsi="Times New Roman" w:cs="Times New Roman"/>
                <w:b/>
                <w:bCs/>
                <w:u w:val="single"/>
              </w:rPr>
              <w:t>Servicios</w:t>
            </w:r>
            <w:proofErr w:type="spellEnd"/>
            <w:r w:rsidRPr="00D42D16">
              <w:rPr>
                <w:rFonts w:ascii="Times New Roman" w:hAnsi="Times New Roman" w:cs="Times New Roman"/>
                <w:b/>
                <w:bCs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u w:val="single"/>
              </w:rPr>
              <w:t>d</w:t>
            </w:r>
            <w:r w:rsidRPr="00D42D16">
              <w:rPr>
                <w:rFonts w:ascii="Times New Roman" w:hAnsi="Times New Roman" w:cs="Times New Roman"/>
                <w:b/>
                <w:bCs/>
                <w:u w:val="single"/>
              </w:rPr>
              <w:t xml:space="preserve">e </w:t>
            </w:r>
            <w:proofErr w:type="spellStart"/>
            <w:r w:rsidRPr="00D42D16">
              <w:rPr>
                <w:rFonts w:ascii="Times New Roman" w:hAnsi="Times New Roman" w:cs="Times New Roman"/>
                <w:b/>
                <w:bCs/>
                <w:u w:val="single"/>
              </w:rPr>
              <w:t>Ubicación</w:t>
            </w:r>
            <w:proofErr w:type="spellEnd"/>
            <w:r w:rsidRPr="00D42D16">
              <w:rPr>
                <w:rFonts w:ascii="Times New Roman" w:hAnsi="Times New Roman" w:cs="Times New Roman"/>
                <w:b/>
                <w:bCs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u w:val="single"/>
              </w:rPr>
              <w:t>d</w:t>
            </w:r>
            <w:r w:rsidRPr="00D42D16">
              <w:rPr>
                <w:rFonts w:ascii="Times New Roman" w:hAnsi="Times New Roman" w:cs="Times New Roman"/>
                <w:b/>
                <w:bCs/>
                <w:u w:val="single"/>
              </w:rPr>
              <w:t xml:space="preserve">e Centros </w:t>
            </w:r>
            <w:r>
              <w:rPr>
                <w:rFonts w:ascii="Times New Roman" w:hAnsi="Times New Roman" w:cs="Times New Roman"/>
                <w:b/>
                <w:bCs/>
                <w:u w:val="single"/>
              </w:rPr>
              <w:t>d</w:t>
            </w:r>
            <w:r w:rsidRPr="00D42D16">
              <w:rPr>
                <w:rFonts w:ascii="Times New Roman" w:hAnsi="Times New Roman" w:cs="Times New Roman"/>
                <w:b/>
                <w:bCs/>
                <w:u w:val="single"/>
              </w:rPr>
              <w:t>e T</w:t>
            </w:r>
            <w:proofErr w:type="spellStart"/>
            <w:r w:rsidRPr="00D42D16">
              <w:rPr>
                <w:rFonts w:ascii="Times New Roman" w:hAnsi="Times New Roman" w:cs="Times New Roman"/>
                <w:b/>
                <w:bCs/>
                <w:u w:val="single"/>
              </w:rPr>
              <w:t>ratamiento</w:t>
            </w:r>
            <w:proofErr w:type="spellEnd"/>
          </w:p>
          <w:p w14:paraId="0258AD74" w14:textId="22CC02CC" w:rsidR="00D42D16" w:rsidRPr="00974229" w:rsidRDefault="00D42D16" w:rsidP="00221607">
            <w:pPr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</w:tc>
      </w:tr>
      <w:tr w:rsidR="00D42D16" w14:paraId="45DBA8F5" w14:textId="77777777" w:rsidTr="00221607">
        <w:tc>
          <w:tcPr>
            <w:tcW w:w="5215" w:type="dxa"/>
          </w:tcPr>
          <w:p w14:paraId="4F7D4A14" w14:textId="77777777" w:rsidR="00D42D16" w:rsidRDefault="00D42D16" w:rsidP="0022160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South Florida Behavioral Health Network</w:t>
            </w:r>
          </w:p>
          <w:p w14:paraId="148FCCA4" w14:textId="77777777" w:rsidR="00D42D16" w:rsidRDefault="00D42D16" w:rsidP="00221607">
            <w:pPr>
              <w:jc w:val="both"/>
              <w:rPr>
                <w:rFonts w:ascii="Times New Roman" w:hAnsi="Times New Roman" w:cs="Times New Roman"/>
              </w:rPr>
            </w:pPr>
          </w:p>
          <w:p w14:paraId="6BAA6E37" w14:textId="77777777" w:rsidR="00D42D16" w:rsidRDefault="00D42D16" w:rsidP="0022160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Thriving Minds</w:t>
            </w:r>
          </w:p>
        </w:tc>
        <w:tc>
          <w:tcPr>
            <w:tcW w:w="539" w:type="dxa"/>
          </w:tcPr>
          <w:p w14:paraId="04532E7E" w14:textId="77777777" w:rsidR="00D42D16" w:rsidRDefault="00D42D16" w:rsidP="0022160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221" w:type="dxa"/>
          </w:tcPr>
          <w:p w14:paraId="062B4AA7" w14:textId="77777777" w:rsidR="00D42D16" w:rsidRDefault="00D42D16" w:rsidP="00221607">
            <w:pPr>
              <w:jc w:val="both"/>
              <w:rPr>
                <w:rFonts w:ascii="Times New Roman" w:hAnsi="Times New Roman" w:cs="Times New Roman"/>
              </w:rPr>
            </w:pPr>
            <w:hyperlink r:id="rId6" w:history="1">
              <w:r w:rsidRPr="00F40C02">
                <w:rPr>
                  <w:rStyle w:val="Hyperlink"/>
                  <w:rFonts w:ascii="Times New Roman" w:hAnsi="Times New Roman" w:cs="Times New Roman"/>
                </w:rPr>
                <w:t>https://sefbhn.org/crisis-services/marchman-act/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42D16" w14:paraId="3F38B246" w14:textId="77777777" w:rsidTr="00221607">
        <w:tc>
          <w:tcPr>
            <w:tcW w:w="5215" w:type="dxa"/>
          </w:tcPr>
          <w:p w14:paraId="16ED9300" w14:textId="77777777" w:rsidR="00D42D16" w:rsidRDefault="00D42D16" w:rsidP="0022160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7205 NW 19</w:t>
            </w:r>
            <w:r w:rsidRPr="00907613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Street</w:t>
            </w:r>
          </w:p>
          <w:p w14:paraId="332D323B" w14:textId="77777777" w:rsidR="00D42D16" w:rsidRDefault="00D42D16" w:rsidP="0022160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Suite #200</w:t>
            </w:r>
          </w:p>
          <w:p w14:paraId="67ECC2FE" w14:textId="77777777" w:rsidR="00D42D16" w:rsidRDefault="00D42D16" w:rsidP="0022160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Miami, FL 33126</w:t>
            </w:r>
          </w:p>
        </w:tc>
        <w:tc>
          <w:tcPr>
            <w:tcW w:w="539" w:type="dxa"/>
          </w:tcPr>
          <w:p w14:paraId="01018802" w14:textId="77777777" w:rsidR="00D42D16" w:rsidRDefault="00D42D16" w:rsidP="0022160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221" w:type="dxa"/>
          </w:tcPr>
          <w:p w14:paraId="32CB6043" w14:textId="77777777" w:rsidR="00D42D16" w:rsidRDefault="00D42D16" w:rsidP="00221607">
            <w:pPr>
              <w:jc w:val="both"/>
              <w:rPr>
                <w:rFonts w:ascii="Times New Roman" w:hAnsi="Times New Roman" w:cs="Times New Roman"/>
              </w:rPr>
            </w:pPr>
            <w:hyperlink r:id="rId7" w:history="1">
              <w:r w:rsidRPr="00EC6DBE">
                <w:rPr>
                  <w:rStyle w:val="Hyperlink"/>
                  <w:rFonts w:ascii="Times New Roman" w:hAnsi="Times New Roman" w:cs="Times New Roman"/>
                </w:rPr>
                <w:t>https://thrivingmind.org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42D16" w14:paraId="429CF4E0" w14:textId="77777777" w:rsidTr="00221607">
        <w:tc>
          <w:tcPr>
            <w:tcW w:w="5215" w:type="dxa"/>
          </w:tcPr>
          <w:p w14:paraId="7D1BF4CA" w14:textId="056E1E7F" w:rsidR="00D42D16" w:rsidRDefault="00D42D16" w:rsidP="0022160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(305) 858-3335 o 1(866) 833-7477 </w:t>
            </w:r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adult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</w:rPr>
              <w:t>s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39" w:type="dxa"/>
          </w:tcPr>
          <w:p w14:paraId="348AEB4F" w14:textId="77777777" w:rsidR="00D42D16" w:rsidRDefault="00D42D16" w:rsidP="0022160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221" w:type="dxa"/>
          </w:tcPr>
          <w:p w14:paraId="50720E57" w14:textId="77777777" w:rsidR="00D42D16" w:rsidRDefault="00D42D16" w:rsidP="00221607">
            <w:pPr>
              <w:jc w:val="both"/>
              <w:rPr>
                <w:rFonts w:ascii="Times New Roman" w:hAnsi="Times New Roman" w:cs="Times New Roman"/>
              </w:rPr>
            </w:pPr>
            <w:hyperlink r:id="rId8" w:history="1">
              <w:r w:rsidRPr="004C7258">
                <w:rPr>
                  <w:rStyle w:val="Hyperlink"/>
                  <w:rFonts w:ascii="Times New Roman" w:hAnsi="Times New Roman" w:cs="Times New Roman"/>
                </w:rPr>
                <w:t>Information@thrivingmind.org</w:t>
              </w:r>
            </w:hyperlink>
          </w:p>
        </w:tc>
      </w:tr>
      <w:tr w:rsidR="00D42D16" w14:paraId="2DC58143" w14:textId="77777777" w:rsidTr="00221607">
        <w:tc>
          <w:tcPr>
            <w:tcW w:w="5215" w:type="dxa"/>
          </w:tcPr>
          <w:p w14:paraId="1A6B03FA" w14:textId="0C842C0D" w:rsidR="00D42D16" w:rsidRDefault="00D42D16" w:rsidP="0022160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(786) 507-7470 </w:t>
            </w:r>
            <w:r w:rsidR="009C3A48">
              <w:rPr>
                <w:rFonts w:ascii="Times New Roman" w:hAnsi="Times New Roman" w:cs="Times New Roman"/>
              </w:rPr>
              <w:t>para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menores</w:t>
            </w:r>
            <w:proofErr w:type="spellEnd"/>
            <w:r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</w:rPr>
              <w:t>edad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39" w:type="dxa"/>
          </w:tcPr>
          <w:p w14:paraId="1684560E" w14:textId="77777777" w:rsidR="00D42D16" w:rsidRDefault="00D42D16" w:rsidP="0022160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221" w:type="dxa"/>
          </w:tcPr>
          <w:p w14:paraId="6DE60E75" w14:textId="77777777" w:rsidR="00D42D16" w:rsidRDefault="00D42D16" w:rsidP="0022160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42D16" w14:paraId="5421FAB2" w14:textId="77777777" w:rsidTr="00221607">
        <w:trPr>
          <w:trHeight w:val="170"/>
        </w:trPr>
        <w:tc>
          <w:tcPr>
            <w:tcW w:w="10975" w:type="dxa"/>
            <w:gridSpan w:val="3"/>
          </w:tcPr>
          <w:p w14:paraId="0CFCAA67" w14:textId="77777777" w:rsidR="00D42D16" w:rsidRDefault="00D42D16" w:rsidP="0022160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42D16" w14:paraId="0453B3DD" w14:textId="77777777" w:rsidTr="00221607">
        <w:tc>
          <w:tcPr>
            <w:tcW w:w="10975" w:type="dxa"/>
            <w:gridSpan w:val="3"/>
            <w:vAlign w:val="center"/>
          </w:tcPr>
          <w:p w14:paraId="369B713B" w14:textId="0CE40B56" w:rsidR="00D42D16" w:rsidRPr="00974229" w:rsidRDefault="00D42D16" w:rsidP="00221607">
            <w:pPr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  <w:proofErr w:type="spellStart"/>
            <w:r w:rsidRPr="00D42D16">
              <w:rPr>
                <w:rFonts w:ascii="Times New Roman" w:hAnsi="Times New Roman" w:cs="Times New Roman"/>
                <w:b/>
                <w:bCs/>
                <w:u w:val="single"/>
              </w:rPr>
              <w:t>Servicios</w:t>
            </w:r>
            <w:proofErr w:type="spellEnd"/>
            <w:r w:rsidRPr="00D42D16">
              <w:rPr>
                <w:rFonts w:ascii="Times New Roman" w:hAnsi="Times New Roman" w:cs="Times New Roman"/>
                <w:b/>
                <w:bCs/>
                <w:u w:val="single"/>
              </w:rPr>
              <w:t xml:space="preserve"> </w:t>
            </w:r>
            <w:proofErr w:type="spellStart"/>
            <w:r w:rsidRPr="00D42D16">
              <w:rPr>
                <w:rFonts w:ascii="Times New Roman" w:hAnsi="Times New Roman" w:cs="Times New Roman"/>
                <w:b/>
                <w:bCs/>
                <w:u w:val="single"/>
              </w:rPr>
              <w:t>Adicionales</w:t>
            </w:r>
            <w:proofErr w:type="spellEnd"/>
          </w:p>
        </w:tc>
      </w:tr>
      <w:tr w:rsidR="00D42D16" w14:paraId="28AC46D2" w14:textId="77777777" w:rsidTr="00221607">
        <w:tc>
          <w:tcPr>
            <w:tcW w:w="5215" w:type="dxa"/>
          </w:tcPr>
          <w:p w14:paraId="1A27C715" w14:textId="77777777" w:rsidR="00D42D16" w:rsidRPr="00A07D35" w:rsidRDefault="00D42D16" w:rsidP="0022160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Thriving Minds</w:t>
            </w:r>
          </w:p>
        </w:tc>
        <w:tc>
          <w:tcPr>
            <w:tcW w:w="539" w:type="dxa"/>
          </w:tcPr>
          <w:p w14:paraId="030D2109" w14:textId="77777777" w:rsidR="00D42D16" w:rsidRDefault="00D42D16" w:rsidP="0022160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221" w:type="dxa"/>
          </w:tcPr>
          <w:p w14:paraId="29B916C9" w14:textId="77777777" w:rsidR="00D42D16" w:rsidRDefault="00D42D16" w:rsidP="00221607">
            <w:pPr>
              <w:jc w:val="both"/>
              <w:rPr>
                <w:rFonts w:ascii="Times New Roman" w:hAnsi="Times New Roman" w:cs="Times New Roman"/>
              </w:rPr>
            </w:pPr>
            <w:hyperlink r:id="rId9" w:history="1">
              <w:r w:rsidRPr="005449D2">
                <w:rPr>
                  <w:rStyle w:val="Hyperlink"/>
                  <w:rFonts w:ascii="Times New Roman" w:hAnsi="Times New Roman" w:cs="Times New Roman"/>
                </w:rPr>
                <w:t>https://thrivingmind.org/get-help/substance-use</w:t>
              </w:r>
            </w:hyperlink>
          </w:p>
          <w:p w14:paraId="3CABDF8F" w14:textId="6235475A" w:rsidR="00D42D16" w:rsidRDefault="009C3A48" w:rsidP="00221607">
            <w:pPr>
              <w:jc w:val="both"/>
              <w:rPr>
                <w:rFonts w:ascii="Times New Roman" w:hAnsi="Times New Roman" w:cs="Times New Roman"/>
              </w:rPr>
            </w:pPr>
            <w:r w:rsidRPr="009C3A48">
              <w:rPr>
                <w:rFonts w:ascii="Times New Roman" w:hAnsi="Times New Roman" w:cs="Times New Roman"/>
                <w:lang w:val="es-ES"/>
              </w:rPr>
              <w:t>Presione TRANSLATE para ver la información en español u otro idioma.</w:t>
            </w:r>
          </w:p>
        </w:tc>
      </w:tr>
      <w:tr w:rsidR="00D42D16" w14:paraId="2DE9AFF9" w14:textId="77777777" w:rsidTr="00221607">
        <w:trPr>
          <w:trHeight w:val="1520"/>
        </w:trPr>
        <w:tc>
          <w:tcPr>
            <w:tcW w:w="5215" w:type="dxa"/>
          </w:tcPr>
          <w:p w14:paraId="11033C6A" w14:textId="44317790" w:rsidR="00D42D16" w:rsidRDefault="00D42D16" w:rsidP="00221607">
            <w:pPr>
              <w:jc w:val="both"/>
              <w:rPr>
                <w:rFonts w:ascii="Times New Roman" w:hAnsi="Times New Roman" w:cs="Times New Roman"/>
              </w:rPr>
            </w:pPr>
            <w:r w:rsidRPr="00D42D16">
              <w:rPr>
                <w:rFonts w:ascii="Times New Roman" w:hAnsi="Times New Roman" w:cs="Times New Roman"/>
              </w:rPr>
              <w:t>Equipo de Respuesta M</w:t>
            </w:r>
            <w:r>
              <w:rPr>
                <w:rFonts w:ascii="Times New Roman" w:hAnsi="Times New Roman" w:cs="Times New Roman"/>
              </w:rPr>
              <w:t>o</w:t>
            </w:r>
            <w:r w:rsidRPr="00D42D16">
              <w:rPr>
                <w:rFonts w:ascii="Times New Roman" w:hAnsi="Times New Roman" w:cs="Times New Roman"/>
              </w:rPr>
              <w:t>vil:</w:t>
            </w:r>
            <w:r w:rsidRPr="00BC7197">
              <w:rPr>
                <w:rFonts w:ascii="Times New Roman" w:hAnsi="Times New Roman" w:cs="Times New Roman"/>
              </w:rPr>
              <w:t xml:space="preserve"> </w:t>
            </w:r>
            <w:r w:rsidRPr="00D42D16">
              <w:rPr>
                <w:rFonts w:ascii="Times New Roman" w:hAnsi="Times New Roman" w:cs="Times New Roman"/>
              </w:rPr>
              <w:t xml:space="preserve">Un </w:t>
            </w:r>
            <w:proofErr w:type="spellStart"/>
            <w:r w:rsidRPr="00D42D16">
              <w:rPr>
                <w:rFonts w:ascii="Times New Roman" w:hAnsi="Times New Roman" w:cs="Times New Roman"/>
              </w:rPr>
              <w:t>servicio</w:t>
            </w:r>
            <w:proofErr w:type="spellEnd"/>
            <w:r w:rsidRPr="00D42D1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D16">
              <w:rPr>
                <w:rFonts w:ascii="Times New Roman" w:hAnsi="Times New Roman" w:cs="Times New Roman"/>
              </w:rPr>
              <w:t>que</w:t>
            </w:r>
            <w:proofErr w:type="spellEnd"/>
            <w:r w:rsidRPr="00D42D1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D16">
              <w:rPr>
                <w:rFonts w:ascii="Times New Roman" w:hAnsi="Times New Roman" w:cs="Times New Roman"/>
              </w:rPr>
              <w:t>interviene</w:t>
            </w:r>
            <w:proofErr w:type="spellEnd"/>
            <w:r w:rsidRPr="00D42D1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D16">
              <w:rPr>
                <w:rFonts w:ascii="Times New Roman" w:hAnsi="Times New Roman" w:cs="Times New Roman"/>
              </w:rPr>
              <w:t>en</w:t>
            </w:r>
            <w:proofErr w:type="spellEnd"/>
            <w:r w:rsidRPr="00D42D16">
              <w:rPr>
                <w:rFonts w:ascii="Times New Roman" w:hAnsi="Times New Roman" w:cs="Times New Roman"/>
              </w:rPr>
              <w:t xml:space="preserve"> crisis de </w:t>
            </w:r>
            <w:proofErr w:type="spellStart"/>
            <w:r w:rsidRPr="00D42D16">
              <w:rPr>
                <w:rFonts w:ascii="Times New Roman" w:hAnsi="Times New Roman" w:cs="Times New Roman"/>
              </w:rPr>
              <w:t>menores</w:t>
            </w:r>
            <w:proofErr w:type="spellEnd"/>
            <w:r w:rsidRPr="00D42D16">
              <w:rPr>
                <w:rFonts w:ascii="Times New Roman" w:hAnsi="Times New Roman" w:cs="Times New Roman"/>
              </w:rPr>
              <w:t xml:space="preserve"> y </w:t>
            </w:r>
            <w:proofErr w:type="spellStart"/>
            <w:r w:rsidRPr="00D42D16">
              <w:rPr>
                <w:rFonts w:ascii="Times New Roman" w:hAnsi="Times New Roman" w:cs="Times New Roman"/>
              </w:rPr>
              <w:t>adultos</w:t>
            </w:r>
            <w:proofErr w:type="spellEnd"/>
            <w:r w:rsidRPr="00D42D16">
              <w:rPr>
                <w:rFonts w:ascii="Times New Roman" w:hAnsi="Times New Roman" w:cs="Times New Roman"/>
              </w:rPr>
              <w:t xml:space="preserve"> de forma </w:t>
            </w:r>
            <w:proofErr w:type="spellStart"/>
            <w:r w:rsidRPr="00D42D16">
              <w:rPr>
                <w:rFonts w:ascii="Times New Roman" w:hAnsi="Times New Roman" w:cs="Times New Roman"/>
              </w:rPr>
              <w:t>móvil</w:t>
            </w:r>
            <w:proofErr w:type="spellEnd"/>
            <w:r w:rsidRPr="00D42D16">
              <w:rPr>
                <w:rFonts w:ascii="Times New Roman" w:hAnsi="Times New Roman" w:cs="Times New Roman"/>
              </w:rPr>
              <w:t>:</w:t>
            </w:r>
          </w:p>
          <w:p w14:paraId="62747B45" w14:textId="4E6EA2F3" w:rsidR="00D42D16" w:rsidRPr="00A07D35" w:rsidRDefault="00D42D16" w:rsidP="0022160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(</w:t>
            </w:r>
            <w:r w:rsidRPr="00A07D35">
              <w:rPr>
                <w:rFonts w:ascii="Times New Roman" w:hAnsi="Times New Roman" w:cs="Times New Roman"/>
              </w:rPr>
              <w:t xml:space="preserve">305) 774-3616 </w:t>
            </w:r>
            <w:proofErr w:type="spellStart"/>
            <w:r w:rsidRPr="00A07D35">
              <w:rPr>
                <w:rFonts w:ascii="Times New Roman" w:hAnsi="Times New Roman" w:cs="Times New Roman"/>
              </w:rPr>
              <w:t>o</w:t>
            </w:r>
            <w:proofErr w:type="spellEnd"/>
            <w:r w:rsidRPr="00A07D35">
              <w:rPr>
                <w:rFonts w:ascii="Times New Roman" w:hAnsi="Times New Roman" w:cs="Times New Roman"/>
              </w:rPr>
              <w:t xml:space="preserve"> (305) 774-3617</w:t>
            </w:r>
          </w:p>
        </w:tc>
        <w:tc>
          <w:tcPr>
            <w:tcW w:w="539" w:type="dxa"/>
          </w:tcPr>
          <w:p w14:paraId="29A9E6CD" w14:textId="77777777" w:rsidR="00D42D16" w:rsidRDefault="00D42D16" w:rsidP="0022160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221" w:type="dxa"/>
          </w:tcPr>
          <w:p w14:paraId="76080D0D" w14:textId="77777777" w:rsidR="00D42D16" w:rsidRDefault="00D42D16" w:rsidP="0022160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423091A5" wp14:editId="5C503085">
                  <wp:extent cx="2057400" cy="885825"/>
                  <wp:effectExtent l="0" t="0" r="0" b="9525"/>
                  <wp:docPr id="2" name="Picture 2" descr="Graphical user interface, text, applicati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Graphical user interface, text, application&#10;&#10;Description automatically generated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400" cy="885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42D16" w14:paraId="359FC451" w14:textId="77777777" w:rsidTr="00221607">
        <w:tc>
          <w:tcPr>
            <w:tcW w:w="5215" w:type="dxa"/>
          </w:tcPr>
          <w:p w14:paraId="7910ADDC" w14:textId="77777777" w:rsidR="00D42D16" w:rsidRPr="00CA44BC" w:rsidRDefault="00D42D16" w:rsidP="0022160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39" w:type="dxa"/>
          </w:tcPr>
          <w:p w14:paraId="0FEAB8ED" w14:textId="77777777" w:rsidR="00D42D16" w:rsidRDefault="00D42D16" w:rsidP="0022160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221" w:type="dxa"/>
          </w:tcPr>
          <w:p w14:paraId="3AC51412" w14:textId="77777777" w:rsidR="00D42D16" w:rsidRDefault="00D42D16" w:rsidP="00221607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03D2DA2" w14:textId="619A6D71" w:rsidR="00D42D16" w:rsidRPr="006D78EE" w:rsidRDefault="00D42D16" w:rsidP="00D42D16">
      <w:pPr>
        <w:spacing w:after="0"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  <w:proofErr w:type="spellStart"/>
      <w:r w:rsidRPr="00D42D16">
        <w:rPr>
          <w:rFonts w:ascii="Times New Roman" w:hAnsi="Times New Roman" w:cs="Times New Roman"/>
          <w:b/>
          <w:bCs/>
          <w:u w:val="single"/>
        </w:rPr>
        <w:t>Oficina</w:t>
      </w:r>
      <w:proofErr w:type="spellEnd"/>
      <w:r w:rsidRPr="00D42D16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D42D16">
        <w:rPr>
          <w:rFonts w:ascii="Times New Roman" w:hAnsi="Times New Roman" w:cs="Times New Roman"/>
          <w:b/>
          <w:bCs/>
          <w:u w:val="single"/>
        </w:rPr>
        <w:t>Administrativa</w:t>
      </w:r>
      <w:proofErr w:type="spellEnd"/>
      <w:r w:rsidRPr="00D42D16">
        <w:rPr>
          <w:rFonts w:ascii="Times New Roman" w:hAnsi="Times New Roman" w:cs="Times New Roman"/>
          <w:b/>
          <w:bCs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u w:val="single"/>
        </w:rPr>
        <w:t>d</w:t>
      </w:r>
      <w:r w:rsidRPr="00D42D16">
        <w:rPr>
          <w:rFonts w:ascii="Times New Roman" w:hAnsi="Times New Roman" w:cs="Times New Roman"/>
          <w:b/>
          <w:bCs/>
          <w:u w:val="single"/>
        </w:rPr>
        <w:t xml:space="preserve">e </w:t>
      </w:r>
      <w:proofErr w:type="spellStart"/>
      <w:r>
        <w:rPr>
          <w:rFonts w:ascii="Times New Roman" w:hAnsi="Times New Roman" w:cs="Times New Roman"/>
          <w:b/>
          <w:bCs/>
          <w:u w:val="single"/>
        </w:rPr>
        <w:t>l</w:t>
      </w:r>
      <w:r w:rsidRPr="00D42D16">
        <w:rPr>
          <w:rFonts w:ascii="Times New Roman" w:hAnsi="Times New Roman" w:cs="Times New Roman"/>
          <w:b/>
          <w:bCs/>
          <w:u w:val="single"/>
        </w:rPr>
        <w:t>os</w:t>
      </w:r>
      <w:proofErr w:type="spellEnd"/>
      <w:r w:rsidRPr="00D42D16">
        <w:rPr>
          <w:rFonts w:ascii="Times New Roman" w:hAnsi="Times New Roman" w:cs="Times New Roman"/>
          <w:b/>
          <w:bCs/>
          <w:u w:val="single"/>
        </w:rPr>
        <w:t xml:space="preserve"> Tribunales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0"/>
        <w:gridCol w:w="10"/>
      </w:tblGrid>
      <w:tr w:rsidR="00D42D16" w14:paraId="07431D5F" w14:textId="77777777" w:rsidTr="00221607">
        <w:trPr>
          <w:gridAfter w:val="1"/>
          <w:wAfter w:w="10" w:type="dxa"/>
        </w:trPr>
        <w:tc>
          <w:tcPr>
            <w:tcW w:w="10340" w:type="dxa"/>
          </w:tcPr>
          <w:p w14:paraId="716E08FA" w14:textId="77777777" w:rsidR="009C3A48" w:rsidRDefault="009C3A48" w:rsidP="00D42D16">
            <w:pPr>
              <w:jc w:val="both"/>
              <w:rPr>
                <w:rFonts w:ascii="Times New Roman" w:hAnsi="Times New Roman" w:cs="Times New Roman"/>
                <w:b/>
                <w:bCs/>
                <w:u w:val="single"/>
                <w:lang w:val="es-ES"/>
              </w:rPr>
            </w:pPr>
          </w:p>
          <w:p w14:paraId="4C2BCA63" w14:textId="71DAC96B" w:rsidR="00D42D16" w:rsidRPr="00D42D16" w:rsidRDefault="00D42D16" w:rsidP="00D42D16">
            <w:pPr>
              <w:jc w:val="both"/>
              <w:rPr>
                <w:rFonts w:ascii="Times New Roman" w:hAnsi="Times New Roman" w:cs="Times New Roman"/>
                <w:b/>
                <w:bCs/>
                <w:caps/>
                <w:u w:val="single"/>
              </w:rPr>
            </w:pPr>
            <w:r w:rsidRPr="009C3A48">
              <w:rPr>
                <w:rFonts w:ascii="Times New Roman" w:hAnsi="Times New Roman" w:cs="Times New Roman"/>
                <w:b/>
                <w:bCs/>
                <w:u w:val="single"/>
                <w:lang w:val="es-ES"/>
              </w:rPr>
              <w:t xml:space="preserve">Información Sobre Salud Mental </w:t>
            </w:r>
            <w:r w:rsidR="009C3A48" w:rsidRPr="009C3A48">
              <w:rPr>
                <w:rFonts w:ascii="Times New Roman" w:hAnsi="Times New Roman" w:cs="Times New Roman"/>
                <w:b/>
                <w:bCs/>
                <w:u w:val="single"/>
                <w:lang w:val="es-ES"/>
              </w:rPr>
              <w:t>y</w:t>
            </w:r>
            <w:r w:rsidRPr="009C3A48">
              <w:rPr>
                <w:rFonts w:ascii="Times New Roman" w:hAnsi="Times New Roman" w:cs="Times New Roman"/>
                <w:b/>
                <w:bCs/>
                <w:u w:val="single"/>
                <w:lang w:val="es-ES"/>
              </w:rPr>
              <w:t xml:space="preserve"> Tratamiento </w:t>
            </w:r>
            <w:r w:rsidR="009C3A48" w:rsidRPr="009C3A48">
              <w:rPr>
                <w:rFonts w:ascii="Times New Roman" w:hAnsi="Times New Roman" w:cs="Times New Roman"/>
                <w:b/>
                <w:bCs/>
                <w:u w:val="single"/>
                <w:lang w:val="es-ES"/>
              </w:rPr>
              <w:t>d</w:t>
            </w:r>
            <w:r w:rsidRPr="009C3A48">
              <w:rPr>
                <w:rFonts w:ascii="Times New Roman" w:hAnsi="Times New Roman" w:cs="Times New Roman"/>
                <w:b/>
                <w:bCs/>
                <w:u w:val="single"/>
                <w:lang w:val="es-ES"/>
              </w:rPr>
              <w:t xml:space="preserve">el Abuso </w:t>
            </w:r>
            <w:r w:rsidR="009C3A48" w:rsidRPr="009C3A48">
              <w:rPr>
                <w:rFonts w:ascii="Times New Roman" w:hAnsi="Times New Roman" w:cs="Times New Roman"/>
                <w:b/>
                <w:bCs/>
                <w:u w:val="single"/>
                <w:lang w:val="es-ES"/>
              </w:rPr>
              <w:t>d</w:t>
            </w:r>
            <w:r w:rsidRPr="009C3A48">
              <w:rPr>
                <w:rFonts w:ascii="Times New Roman" w:hAnsi="Times New Roman" w:cs="Times New Roman"/>
                <w:b/>
                <w:bCs/>
                <w:u w:val="single"/>
                <w:lang w:val="es-ES"/>
              </w:rPr>
              <w:t xml:space="preserve">e Sustancias </w:t>
            </w:r>
            <w:r w:rsidR="009C3A48" w:rsidRPr="009C3A48">
              <w:rPr>
                <w:rFonts w:ascii="Times New Roman" w:hAnsi="Times New Roman" w:cs="Times New Roman"/>
                <w:b/>
                <w:bCs/>
                <w:u w:val="single"/>
                <w:lang w:val="es-ES"/>
              </w:rPr>
              <w:t>e</w:t>
            </w:r>
            <w:r w:rsidRPr="009C3A48">
              <w:rPr>
                <w:rFonts w:ascii="Times New Roman" w:hAnsi="Times New Roman" w:cs="Times New Roman"/>
                <w:b/>
                <w:bCs/>
                <w:u w:val="single"/>
                <w:lang w:val="es-ES"/>
              </w:rPr>
              <w:t>n Adultos</w:t>
            </w:r>
          </w:p>
          <w:p w14:paraId="19F7E6D1" w14:textId="77777777" w:rsidR="00D42D16" w:rsidRPr="009C3A48" w:rsidRDefault="00D42D16" w:rsidP="00221607">
            <w:pPr>
              <w:jc w:val="both"/>
              <w:rPr>
                <w:rFonts w:ascii="Times New Roman" w:hAnsi="Times New Roman" w:cs="Times New Roman"/>
              </w:rPr>
            </w:pPr>
            <w:hyperlink r:id="rId11" w:history="1">
              <w:r w:rsidRPr="009C3A48">
                <w:rPr>
                  <w:rStyle w:val="Hyperlink"/>
                  <w:rFonts w:ascii="Times New Roman" w:hAnsi="Times New Roman" w:cs="Times New Roman"/>
                </w:rPr>
                <w:t>https://www.jud11.flcourts.org/Mental-Health</w:t>
              </w:r>
            </w:hyperlink>
            <w:r w:rsidRPr="009C3A48">
              <w:rPr>
                <w:rFonts w:ascii="Times New Roman" w:hAnsi="Times New Roman" w:cs="Times New Roman"/>
              </w:rPr>
              <w:t xml:space="preserve"> </w:t>
            </w:r>
          </w:p>
          <w:p w14:paraId="5D9680DF" w14:textId="255B4972" w:rsidR="009C3A48" w:rsidRPr="009C3A48" w:rsidRDefault="00D42D16" w:rsidP="00221607">
            <w:pPr>
              <w:jc w:val="both"/>
              <w:rPr>
                <w:rFonts w:ascii="Times New Roman" w:hAnsi="Times New Roman" w:cs="Times New Roman"/>
              </w:rPr>
            </w:pPr>
            <w:hyperlink r:id="rId12" w:history="1">
              <w:r w:rsidRPr="009C3A48">
                <w:rPr>
                  <w:rStyle w:val="Hyperlink"/>
                  <w:rFonts w:ascii="Times New Roman" w:hAnsi="Times New Roman" w:cs="Times New Roman"/>
                </w:rPr>
                <w:t>https://www.jud11.flcourts.org/Marchman-Act</w:t>
              </w:r>
            </w:hyperlink>
          </w:p>
          <w:p w14:paraId="3AD07846" w14:textId="2D04AA2F" w:rsidR="00D42D16" w:rsidRPr="00D42D16" w:rsidRDefault="00D42D16" w:rsidP="00D42D16">
            <w:pPr>
              <w:jc w:val="both"/>
              <w:rPr>
                <w:rFonts w:ascii="Times New Roman" w:hAnsi="Times New Roman" w:cs="Times New Roman"/>
                <w:b/>
                <w:bCs/>
                <w:caps/>
                <w:u w:val="single"/>
              </w:rPr>
            </w:pPr>
            <w:r w:rsidRPr="009C3A48">
              <w:rPr>
                <w:rFonts w:ascii="Times New Roman" w:hAnsi="Times New Roman" w:cs="Times New Roman"/>
                <w:b/>
                <w:bCs/>
                <w:u w:val="single"/>
                <w:lang w:val="es-ES"/>
              </w:rPr>
              <w:t xml:space="preserve">Información Sobre </w:t>
            </w:r>
            <w:r w:rsidR="009C3A48" w:rsidRPr="009C3A48">
              <w:rPr>
                <w:rFonts w:ascii="Times New Roman" w:hAnsi="Times New Roman" w:cs="Times New Roman"/>
                <w:b/>
                <w:bCs/>
                <w:u w:val="single"/>
                <w:lang w:val="es-ES"/>
              </w:rPr>
              <w:t>e</w:t>
            </w:r>
            <w:r w:rsidRPr="009C3A48">
              <w:rPr>
                <w:rFonts w:ascii="Times New Roman" w:hAnsi="Times New Roman" w:cs="Times New Roman"/>
                <w:b/>
                <w:bCs/>
                <w:u w:val="single"/>
                <w:lang w:val="es-ES"/>
              </w:rPr>
              <w:t xml:space="preserve">l Tratamiento </w:t>
            </w:r>
            <w:r w:rsidR="009C3A48" w:rsidRPr="009C3A48">
              <w:rPr>
                <w:rFonts w:ascii="Times New Roman" w:hAnsi="Times New Roman" w:cs="Times New Roman"/>
                <w:b/>
                <w:bCs/>
                <w:u w:val="single"/>
                <w:lang w:val="es-ES"/>
              </w:rPr>
              <w:t>d</w:t>
            </w:r>
            <w:r w:rsidRPr="009C3A48">
              <w:rPr>
                <w:rFonts w:ascii="Times New Roman" w:hAnsi="Times New Roman" w:cs="Times New Roman"/>
                <w:b/>
                <w:bCs/>
                <w:u w:val="single"/>
                <w:lang w:val="es-ES"/>
              </w:rPr>
              <w:t xml:space="preserve">e Salud Mental </w:t>
            </w:r>
            <w:r w:rsidR="009C3A48" w:rsidRPr="009C3A48">
              <w:rPr>
                <w:rFonts w:ascii="Times New Roman" w:hAnsi="Times New Roman" w:cs="Times New Roman"/>
                <w:b/>
                <w:bCs/>
                <w:u w:val="single"/>
                <w:lang w:val="es-ES"/>
              </w:rPr>
              <w:t>y</w:t>
            </w:r>
            <w:r w:rsidRPr="009C3A48">
              <w:rPr>
                <w:rFonts w:ascii="Times New Roman" w:hAnsi="Times New Roman" w:cs="Times New Roman"/>
                <w:b/>
                <w:bCs/>
                <w:u w:val="single"/>
                <w:lang w:val="es-ES"/>
              </w:rPr>
              <w:t xml:space="preserve"> Abuso </w:t>
            </w:r>
            <w:r w:rsidR="009C3A48" w:rsidRPr="009C3A48">
              <w:rPr>
                <w:rFonts w:ascii="Times New Roman" w:hAnsi="Times New Roman" w:cs="Times New Roman"/>
                <w:b/>
                <w:bCs/>
                <w:u w:val="single"/>
                <w:lang w:val="es-ES"/>
              </w:rPr>
              <w:t>d</w:t>
            </w:r>
            <w:r w:rsidRPr="009C3A48">
              <w:rPr>
                <w:rFonts w:ascii="Times New Roman" w:hAnsi="Times New Roman" w:cs="Times New Roman"/>
                <w:b/>
                <w:bCs/>
                <w:u w:val="single"/>
                <w:lang w:val="es-ES"/>
              </w:rPr>
              <w:t xml:space="preserve">e Sustancias </w:t>
            </w:r>
            <w:r w:rsidR="009C3A48" w:rsidRPr="009C3A48">
              <w:rPr>
                <w:rFonts w:ascii="Times New Roman" w:hAnsi="Times New Roman" w:cs="Times New Roman"/>
                <w:b/>
                <w:bCs/>
                <w:u w:val="single"/>
                <w:lang w:val="es-ES"/>
              </w:rPr>
              <w:t>e</w:t>
            </w:r>
            <w:r w:rsidRPr="009C3A48">
              <w:rPr>
                <w:rFonts w:ascii="Times New Roman" w:hAnsi="Times New Roman" w:cs="Times New Roman"/>
                <w:b/>
                <w:bCs/>
                <w:u w:val="single"/>
                <w:lang w:val="es-ES"/>
              </w:rPr>
              <w:t>n Menores</w:t>
            </w:r>
          </w:p>
          <w:p w14:paraId="3AC3DEB2" w14:textId="4E545CE0" w:rsidR="00D42D16" w:rsidRPr="009C3A48" w:rsidRDefault="00D42D16" w:rsidP="00221607">
            <w:pPr>
              <w:jc w:val="both"/>
              <w:rPr>
                <w:rFonts w:ascii="Times New Roman" w:hAnsi="Times New Roman" w:cs="Times New Roman"/>
                <w:color w:val="467886" w:themeColor="hyperlink"/>
                <w:u w:val="single"/>
              </w:rPr>
            </w:pPr>
            <w:hyperlink r:id="rId13" w:history="1">
              <w:r w:rsidRPr="009C3A48">
                <w:rPr>
                  <w:rStyle w:val="Hyperlink"/>
                  <w:rFonts w:ascii="Times New Roman" w:hAnsi="Times New Roman" w:cs="Times New Roman"/>
                </w:rPr>
                <w:t>https://www.jud11.flcourts.org/About-the-Court/Court-Divisions/Unified-Family-Court</w:t>
              </w:r>
            </w:hyperlink>
            <w:r w:rsidRPr="009C3A48">
              <w:rPr>
                <w:rFonts w:ascii="Times New Roman" w:hAnsi="Times New Roman" w:cs="Times New Roman"/>
              </w:rPr>
              <w:t xml:space="preserve"> </w:t>
            </w:r>
            <w:r w:rsidRPr="009C3A48">
              <w:rPr>
                <w:rStyle w:val="Hyperlink"/>
                <w:rFonts w:ascii="Times New Roman" w:hAnsi="Times New Roman" w:cs="Times New Roman"/>
              </w:rPr>
              <w:t xml:space="preserve"> </w:t>
            </w:r>
          </w:p>
        </w:tc>
      </w:tr>
      <w:tr w:rsidR="00D42D16" w14:paraId="42C99A7A" w14:textId="77777777" w:rsidTr="00221607">
        <w:trPr>
          <w:trHeight w:val="846"/>
        </w:trPr>
        <w:tc>
          <w:tcPr>
            <w:tcW w:w="10350" w:type="dxa"/>
            <w:gridSpan w:val="2"/>
          </w:tcPr>
          <w:p w14:paraId="5186D226" w14:textId="358DCF7D" w:rsidR="009C3A48" w:rsidRPr="009C3A48" w:rsidRDefault="00D42D16" w:rsidP="009C3A48">
            <w:pPr>
              <w:rPr>
                <w:rFonts w:ascii="Times New Roman" w:hAnsi="Times New Roman" w:cs="Times New Roman"/>
              </w:rPr>
            </w:pPr>
            <w:r w:rsidRPr="009C3A48">
              <w:rPr>
                <w:rFonts w:ascii="Times New Roman" w:hAnsi="Times New Roman" w:cs="Times New Roman"/>
              </w:rPr>
              <w:br/>
              <w:t xml:space="preserve">Para </w:t>
            </w:r>
            <w:proofErr w:type="spellStart"/>
            <w:r w:rsidRPr="009C3A48">
              <w:rPr>
                <w:rFonts w:ascii="Times New Roman" w:hAnsi="Times New Roman" w:cs="Times New Roman"/>
              </w:rPr>
              <w:t>contactar</w:t>
            </w:r>
            <w:proofErr w:type="spellEnd"/>
            <w:r w:rsidRPr="009C3A48">
              <w:rPr>
                <w:rFonts w:ascii="Times New Roman" w:hAnsi="Times New Roman" w:cs="Times New Roman"/>
              </w:rPr>
              <w:t xml:space="preserve"> al gestor de </w:t>
            </w:r>
            <w:proofErr w:type="spellStart"/>
            <w:r w:rsidRPr="009C3A48">
              <w:rPr>
                <w:rFonts w:ascii="Times New Roman" w:hAnsi="Times New Roman" w:cs="Times New Roman"/>
              </w:rPr>
              <w:t>casos</w:t>
            </w:r>
            <w:proofErr w:type="spellEnd"/>
            <w:r w:rsidRPr="009C3A48">
              <w:rPr>
                <w:rFonts w:ascii="Times New Roman" w:hAnsi="Times New Roman" w:cs="Times New Roman"/>
              </w:rPr>
              <w:t xml:space="preserve"> de la Ley Marchman, </w:t>
            </w:r>
            <w:proofErr w:type="spellStart"/>
            <w:r w:rsidRPr="009C3A48">
              <w:rPr>
                <w:rFonts w:ascii="Times New Roman" w:hAnsi="Times New Roman" w:cs="Times New Roman"/>
              </w:rPr>
              <w:t>envíe</w:t>
            </w:r>
            <w:proofErr w:type="spellEnd"/>
            <w:r w:rsidRPr="009C3A48">
              <w:rPr>
                <w:rFonts w:ascii="Times New Roman" w:hAnsi="Times New Roman" w:cs="Times New Roman"/>
              </w:rPr>
              <w:t xml:space="preserve"> un </w:t>
            </w:r>
            <w:proofErr w:type="spellStart"/>
            <w:r w:rsidRPr="009C3A48">
              <w:rPr>
                <w:rFonts w:ascii="Times New Roman" w:hAnsi="Times New Roman" w:cs="Times New Roman"/>
              </w:rPr>
              <w:t>correo</w:t>
            </w:r>
            <w:proofErr w:type="spellEnd"/>
            <w:r w:rsidRPr="009C3A4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3A48">
              <w:rPr>
                <w:rFonts w:ascii="Times New Roman" w:hAnsi="Times New Roman" w:cs="Times New Roman"/>
              </w:rPr>
              <w:t>electrónico</w:t>
            </w:r>
            <w:proofErr w:type="spellEnd"/>
            <w:r w:rsidRPr="009C3A48">
              <w:rPr>
                <w:rFonts w:ascii="Times New Roman" w:hAnsi="Times New Roman" w:cs="Times New Roman"/>
              </w:rPr>
              <w:t xml:space="preserve"> a</w:t>
            </w:r>
            <w:r w:rsidR="009C3A48">
              <w:rPr>
                <w:rFonts w:ascii="Times New Roman" w:hAnsi="Times New Roman" w:cs="Times New Roman"/>
              </w:rPr>
              <w:t xml:space="preserve"> </w:t>
            </w:r>
            <w:hyperlink r:id="rId14" w:history="1">
              <w:r w:rsidR="009C3A48" w:rsidRPr="00606099">
                <w:rPr>
                  <w:rStyle w:val="Hyperlink"/>
                  <w:rFonts w:ascii="Times New Roman" w:hAnsi="Times New Roman" w:cs="Times New Roman"/>
                </w:rPr>
                <w:t>marchmaninfo@jud11.flcourts.org</w:t>
              </w:r>
            </w:hyperlink>
            <w:r w:rsidRPr="009C3A48">
              <w:rPr>
                <w:rFonts w:ascii="Times New Roman" w:hAnsi="Times New Roman" w:cs="Times New Roman"/>
              </w:rPr>
              <w:t>.</w:t>
            </w:r>
            <w:r w:rsidRPr="009C3A48">
              <w:rPr>
                <w:rFonts w:ascii="Times New Roman" w:hAnsi="Times New Roman" w:cs="Times New Roman"/>
              </w:rPr>
              <w:t xml:space="preserve"> </w:t>
            </w:r>
          </w:p>
          <w:p w14:paraId="155D992A" w14:textId="523189F8" w:rsidR="00D42D16" w:rsidRPr="009C3A48" w:rsidRDefault="00D42D16" w:rsidP="009C3A48">
            <w:pPr>
              <w:rPr>
                <w:rFonts w:ascii="Times New Roman" w:hAnsi="Times New Roman" w:cs="Times New Roman"/>
              </w:rPr>
            </w:pPr>
            <w:r w:rsidRPr="00D42D16">
              <w:rPr>
                <w:rFonts w:ascii="Times New Roman" w:hAnsi="Times New Roman" w:cs="Times New Roman"/>
                <w:lang w:val="es-ES"/>
              </w:rPr>
              <w:t>Asegúrese de incluir su nombre, información de contacto y número de caso (si lo tiene).</w:t>
            </w:r>
          </w:p>
        </w:tc>
      </w:tr>
    </w:tbl>
    <w:p w14:paraId="21A8846A" w14:textId="502C6528" w:rsidR="00257BC7" w:rsidRDefault="00257BC7"/>
    <w:sectPr w:rsidR="00257BC7" w:rsidSect="00D42D16">
      <w:footerReference w:type="default" r:id="rId15"/>
      <w:pgSz w:w="12240" w:h="15840"/>
      <w:pgMar w:top="720" w:right="630" w:bottom="720" w:left="720" w:header="720" w:footer="720" w:gutter="0"/>
      <w:pgBorders w:display="firstPage"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pgNumType w:start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24665" w14:textId="77777777" w:rsidR="00D42D16" w:rsidRPr="00E620A7" w:rsidRDefault="00D42D16">
    <w:pPr>
      <w:pStyle w:val="Footer"/>
      <w:rPr>
        <w:rFonts w:ascii="Times New Roman" w:hAnsi="Times New Roman" w:cs="Times New Roman"/>
        <w:sz w:val="18"/>
        <w:szCs w:val="18"/>
      </w:rPr>
    </w:pPr>
    <w:r w:rsidRPr="00E620A7">
      <w:rPr>
        <w:rFonts w:ascii="Times New Roman" w:hAnsi="Times New Roman" w:cs="Times New Roman"/>
        <w:sz w:val="18"/>
        <w:szCs w:val="18"/>
      </w:rPr>
      <w:t>SA – Marchman Instructions</w:t>
    </w:r>
  </w:p>
  <w:p w14:paraId="54334FA1" w14:textId="77777777" w:rsidR="00D42D16" w:rsidRPr="00E620A7" w:rsidRDefault="00D42D16">
    <w:pPr>
      <w:pStyle w:val="Footer"/>
      <w:rPr>
        <w:rFonts w:ascii="Times New Roman" w:hAnsi="Times New Roman" w:cs="Times New Roman"/>
        <w:sz w:val="18"/>
        <w:szCs w:val="18"/>
      </w:rPr>
    </w:pPr>
    <w:r w:rsidRPr="00E620A7">
      <w:rPr>
        <w:rFonts w:ascii="Times New Roman" w:hAnsi="Times New Roman" w:cs="Times New Roman"/>
        <w:sz w:val="18"/>
        <w:szCs w:val="18"/>
      </w:rPr>
      <w:t>Last Revised 0</w:t>
    </w:r>
    <w:r>
      <w:rPr>
        <w:rFonts w:ascii="Times New Roman" w:hAnsi="Times New Roman" w:cs="Times New Roman"/>
        <w:sz w:val="18"/>
        <w:szCs w:val="18"/>
      </w:rPr>
      <w:t>9/19</w:t>
    </w:r>
    <w:r w:rsidRPr="00E620A7">
      <w:rPr>
        <w:rFonts w:ascii="Times New Roman" w:hAnsi="Times New Roman" w:cs="Times New Roman"/>
        <w:sz w:val="18"/>
        <w:szCs w:val="18"/>
      </w:rPr>
      <w:t>/2022</w:t>
    </w:r>
    <w:r w:rsidRPr="00E620A7">
      <w:rPr>
        <w:rFonts w:ascii="Times New Roman" w:hAnsi="Times New Roman" w:cs="Times New Roman"/>
        <w:sz w:val="18"/>
        <w:szCs w:val="18"/>
      </w:rPr>
      <w:ptab w:relativeTo="margin" w:alignment="center" w:leader="none"/>
    </w:r>
    <w:r w:rsidRPr="00E620A7">
      <w:rPr>
        <w:rFonts w:ascii="Times New Roman" w:hAnsi="Times New Roman" w:cs="Times New Roman"/>
        <w:sz w:val="18"/>
        <w:szCs w:val="18"/>
      </w:rPr>
      <w:ptab w:relativeTo="margin" w:alignment="right" w:leader="none"/>
    </w:r>
    <w:r w:rsidRPr="00E620A7">
      <w:rPr>
        <w:rFonts w:ascii="Times New Roman" w:hAnsi="Times New Roman" w:cs="Times New Roman"/>
        <w:sz w:val="18"/>
        <w:szCs w:val="18"/>
      </w:rPr>
      <w:t xml:space="preserve">Page </w:t>
    </w:r>
    <w:r w:rsidRPr="00E620A7">
      <w:rPr>
        <w:rFonts w:ascii="Times New Roman" w:hAnsi="Times New Roman" w:cs="Times New Roman"/>
        <w:b/>
        <w:bCs/>
        <w:sz w:val="18"/>
        <w:szCs w:val="18"/>
      </w:rPr>
      <w:fldChar w:fldCharType="begin"/>
    </w:r>
    <w:r w:rsidRPr="00E620A7">
      <w:rPr>
        <w:rFonts w:ascii="Times New Roman" w:hAnsi="Times New Roman" w:cs="Times New Roman"/>
        <w:b/>
        <w:bCs/>
        <w:sz w:val="18"/>
        <w:szCs w:val="18"/>
      </w:rPr>
      <w:instrText xml:space="preserve"> PAGE  \* Arabic  \* MERGEFORMAT </w:instrText>
    </w:r>
    <w:r w:rsidRPr="00E620A7">
      <w:rPr>
        <w:rFonts w:ascii="Times New Roman" w:hAnsi="Times New Roman" w:cs="Times New Roman"/>
        <w:b/>
        <w:bCs/>
        <w:sz w:val="18"/>
        <w:szCs w:val="18"/>
      </w:rPr>
      <w:fldChar w:fldCharType="separate"/>
    </w:r>
    <w:r w:rsidRPr="00E620A7">
      <w:rPr>
        <w:rFonts w:ascii="Times New Roman" w:hAnsi="Times New Roman" w:cs="Times New Roman"/>
        <w:b/>
        <w:bCs/>
        <w:noProof/>
        <w:sz w:val="18"/>
        <w:szCs w:val="18"/>
      </w:rPr>
      <w:t>1</w:t>
    </w:r>
    <w:r w:rsidRPr="00E620A7">
      <w:rPr>
        <w:rFonts w:ascii="Times New Roman" w:hAnsi="Times New Roman" w:cs="Times New Roman"/>
        <w:b/>
        <w:bCs/>
        <w:sz w:val="18"/>
        <w:szCs w:val="18"/>
      </w:rPr>
      <w:fldChar w:fldCharType="end"/>
    </w:r>
    <w:r w:rsidRPr="00E620A7">
      <w:rPr>
        <w:rFonts w:ascii="Times New Roman" w:hAnsi="Times New Roman" w:cs="Times New Roman"/>
        <w:sz w:val="18"/>
        <w:szCs w:val="18"/>
      </w:rPr>
      <w:t xml:space="preserve"> of </w:t>
    </w:r>
    <w:r w:rsidRPr="00E620A7">
      <w:rPr>
        <w:rFonts w:ascii="Times New Roman" w:hAnsi="Times New Roman" w:cs="Times New Roman"/>
        <w:b/>
        <w:bCs/>
        <w:sz w:val="18"/>
        <w:szCs w:val="18"/>
      </w:rPr>
      <w:fldChar w:fldCharType="begin"/>
    </w:r>
    <w:r w:rsidRPr="00E620A7">
      <w:rPr>
        <w:rFonts w:ascii="Times New Roman" w:hAnsi="Times New Roman" w:cs="Times New Roman"/>
        <w:b/>
        <w:bCs/>
        <w:sz w:val="18"/>
        <w:szCs w:val="18"/>
      </w:rPr>
      <w:instrText xml:space="preserve"> NUMPAGES  \* Arabic  \* MERGEFORMAT </w:instrText>
    </w:r>
    <w:r w:rsidRPr="00E620A7">
      <w:rPr>
        <w:rFonts w:ascii="Times New Roman" w:hAnsi="Times New Roman" w:cs="Times New Roman"/>
        <w:b/>
        <w:bCs/>
        <w:sz w:val="18"/>
        <w:szCs w:val="18"/>
      </w:rPr>
      <w:fldChar w:fldCharType="separate"/>
    </w:r>
    <w:r w:rsidRPr="00E620A7">
      <w:rPr>
        <w:rFonts w:ascii="Times New Roman" w:hAnsi="Times New Roman" w:cs="Times New Roman"/>
        <w:b/>
        <w:bCs/>
        <w:noProof/>
        <w:sz w:val="18"/>
        <w:szCs w:val="18"/>
      </w:rPr>
      <w:t>2</w:t>
    </w:r>
    <w:r w:rsidRPr="00E620A7">
      <w:rPr>
        <w:rFonts w:ascii="Times New Roman" w:hAnsi="Times New Roman" w:cs="Times New Roman"/>
        <w:b/>
        <w:bCs/>
        <w:sz w:val="18"/>
        <w:szCs w:val="18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D16"/>
    <w:rsid w:val="00257BC7"/>
    <w:rsid w:val="003F6964"/>
    <w:rsid w:val="00570627"/>
    <w:rsid w:val="009C3A48"/>
    <w:rsid w:val="00D42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EFBEF7"/>
  <w15:chartTrackingRefBased/>
  <w15:docId w15:val="{B48B8F57-3F7C-439F-987E-5ABA395AF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2D16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42D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2D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2D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2D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2D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2D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2D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2D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2D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2D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2D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2D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2D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2D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2D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2D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2D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2D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2D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2D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2D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2D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2D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2D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2D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2D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2D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2D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2D16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D42D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2D16"/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D42D16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D42D16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D42D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rmation@thrivingmind.org" TargetMode="External"/><Relationship Id="rId13" Type="http://schemas.openxmlformats.org/officeDocument/2006/relationships/hyperlink" Target="https://www.jud11.flcourts.org/About-the-Court/Court-Divisions/Unified-Family-Cour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thrivingmind.org" TargetMode="External"/><Relationship Id="rId12" Type="http://schemas.openxmlformats.org/officeDocument/2006/relationships/hyperlink" Target="https://www.jud11.flcourts.org/Marchman-Act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sefbhn.org/crisis-services/marchman-act/" TargetMode="External"/><Relationship Id="rId11" Type="http://schemas.openxmlformats.org/officeDocument/2006/relationships/hyperlink" Target="https://www.jud11.flcourts.org/Mental-Health" TargetMode="External"/><Relationship Id="rId5" Type="http://schemas.openxmlformats.org/officeDocument/2006/relationships/hyperlink" Target="https://www.miamidadeclerk.gov/clerk/mental-health-court.page" TargetMode="Externa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hyperlink" Target="https://www.miamidadeclerk.gov/clerk/mental-health-court.page" TargetMode="External"/><Relationship Id="rId9" Type="http://schemas.openxmlformats.org/officeDocument/2006/relationships/hyperlink" Target="https://thrivingmind.org/get-help/substance-use" TargetMode="External"/><Relationship Id="rId14" Type="http://schemas.openxmlformats.org/officeDocument/2006/relationships/hyperlink" Target="mailto:marchmaninfo@jud11.flcourt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317</Words>
  <Characters>2403</Characters>
  <Application>Microsoft Office Word</Application>
  <DocSecurity>0</DocSecurity>
  <Lines>133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Soler, Bladys</dc:creator>
  <cp:keywords/>
  <dc:description/>
  <cp:lastModifiedBy>Soler, Bladys</cp:lastModifiedBy>
  <cp:revision>1</cp:revision>
  <dcterms:created xsi:type="dcterms:W3CDTF">2026-04-13T12:44:00Z</dcterms:created>
  <dcterms:modified xsi:type="dcterms:W3CDTF">2026-04-13T13:00:00Z</dcterms:modified>
</cp:coreProperties>
</file>